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D7" w:rsidRPr="00E27581" w:rsidRDefault="00B555CC" w:rsidP="00E27581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Oznámení o vyhlášení výběr</w:t>
      </w:r>
      <w:r w:rsidR="00A02C18" w:rsidRPr="00E27581">
        <w:rPr>
          <w:b/>
          <w:sz w:val="32"/>
          <w:szCs w:val="32"/>
        </w:rPr>
        <w:t>ového řízení</w:t>
      </w:r>
    </w:p>
    <w:p w:rsidR="00A02C18" w:rsidRDefault="00A02C18" w:rsidP="00E27581">
      <w:pPr>
        <w:spacing w:after="0" w:line="240" w:lineRule="auto"/>
        <w:jc w:val="center"/>
      </w:pPr>
      <w:r>
        <w:t>Městská část Praha – Slivenec</w:t>
      </w:r>
    </w:p>
    <w:p w:rsidR="00A02C18" w:rsidRDefault="00E27581" w:rsidP="00E27581">
      <w:pPr>
        <w:spacing w:after="0" w:line="240" w:lineRule="auto"/>
        <w:jc w:val="center"/>
      </w:pPr>
      <w:r>
        <w:t>z</w:t>
      </w:r>
      <w:r w:rsidR="00A02C18">
        <w:t>astoupená starostkou, RNDr. Janou Plamínkovou</w:t>
      </w:r>
    </w:p>
    <w:p w:rsidR="00A02C18" w:rsidRDefault="00E27581" w:rsidP="00E27581">
      <w:pPr>
        <w:spacing w:after="0" w:line="240" w:lineRule="auto"/>
        <w:jc w:val="center"/>
      </w:pPr>
      <w:r>
        <w:t>v</w:t>
      </w:r>
      <w:r w:rsidR="00CD6DA1">
        <w:t>yhlašuje dne 11. 2. 2015</w:t>
      </w:r>
    </w:p>
    <w:p w:rsidR="00A02C18" w:rsidRDefault="00E27581" w:rsidP="00E27581">
      <w:pPr>
        <w:spacing w:after="0" w:line="240" w:lineRule="auto"/>
        <w:jc w:val="center"/>
      </w:pPr>
      <w:r>
        <w:t>v</w:t>
      </w:r>
      <w:r w:rsidR="00A02C18">
        <w:t>ýběrové řízení na obsazení pracovního místa</w:t>
      </w:r>
    </w:p>
    <w:p w:rsidR="00A02C18" w:rsidRDefault="00A02C18" w:rsidP="00E27581">
      <w:pPr>
        <w:spacing w:after="0" w:line="240" w:lineRule="auto"/>
        <w:jc w:val="center"/>
      </w:pPr>
    </w:p>
    <w:p w:rsidR="00A02C18" w:rsidRPr="00E27581" w:rsidRDefault="00E27581" w:rsidP="00E2758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</w:t>
      </w:r>
      <w:r w:rsidR="00A02C18" w:rsidRPr="00E27581">
        <w:rPr>
          <w:b/>
          <w:sz w:val="28"/>
          <w:szCs w:val="28"/>
        </w:rPr>
        <w:t>ředník(ice) –</w:t>
      </w:r>
      <w:r w:rsidR="00B555CC">
        <w:rPr>
          <w:b/>
          <w:sz w:val="28"/>
          <w:szCs w:val="28"/>
        </w:rPr>
        <w:t xml:space="preserve"> </w:t>
      </w:r>
      <w:r w:rsidR="00CD6DA1">
        <w:rPr>
          <w:b/>
          <w:sz w:val="28"/>
          <w:szCs w:val="28"/>
        </w:rPr>
        <w:t xml:space="preserve">účetní, </w:t>
      </w:r>
      <w:r w:rsidR="00A02C18" w:rsidRPr="00E27581">
        <w:rPr>
          <w:b/>
          <w:sz w:val="28"/>
          <w:szCs w:val="28"/>
        </w:rPr>
        <w:t>referent</w:t>
      </w:r>
      <w:r w:rsidR="00B555CC">
        <w:rPr>
          <w:b/>
          <w:sz w:val="28"/>
          <w:szCs w:val="28"/>
        </w:rPr>
        <w:t>(</w:t>
      </w:r>
      <w:r w:rsidR="00A02C18" w:rsidRPr="00E27581">
        <w:rPr>
          <w:b/>
          <w:sz w:val="28"/>
          <w:szCs w:val="28"/>
        </w:rPr>
        <w:t>ka</w:t>
      </w:r>
      <w:r w:rsidR="00B555CC">
        <w:rPr>
          <w:b/>
          <w:sz w:val="28"/>
          <w:szCs w:val="28"/>
        </w:rPr>
        <w:t>)</w:t>
      </w:r>
      <w:r w:rsidR="00A02C18" w:rsidRPr="00E27581">
        <w:rPr>
          <w:b/>
          <w:sz w:val="28"/>
          <w:szCs w:val="28"/>
        </w:rPr>
        <w:t xml:space="preserve"> ekonomického úseku</w:t>
      </w:r>
    </w:p>
    <w:p w:rsidR="00A02C18" w:rsidRDefault="00A02C18" w:rsidP="00E27581">
      <w:pPr>
        <w:spacing w:after="0" w:line="240" w:lineRule="auto"/>
      </w:pPr>
    </w:p>
    <w:p w:rsidR="009E7505" w:rsidRDefault="009E7505" w:rsidP="00E27581">
      <w:pPr>
        <w:spacing w:after="0" w:line="240" w:lineRule="auto"/>
        <w:rPr>
          <w:b/>
          <w:i/>
        </w:rPr>
      </w:pPr>
    </w:p>
    <w:p w:rsidR="00A02C18" w:rsidRDefault="00A02C18" w:rsidP="00E27581">
      <w:pPr>
        <w:spacing w:after="0" w:line="240" w:lineRule="auto"/>
      </w:pPr>
      <w:r w:rsidRPr="00E27581">
        <w:rPr>
          <w:b/>
          <w:i/>
        </w:rPr>
        <w:t>Místo výkonu práce:</w:t>
      </w:r>
      <w:r>
        <w:t xml:space="preserve"> </w:t>
      </w:r>
      <w:r w:rsidR="00E27581">
        <w:t xml:space="preserve">     </w:t>
      </w:r>
      <w:r>
        <w:t>Úřad MČ Praha – Slivenec, K Lochkovu 6/2, 154 00 Praha 5</w:t>
      </w:r>
    </w:p>
    <w:p w:rsidR="00A02C18" w:rsidRDefault="00A02C18" w:rsidP="00E27581">
      <w:pPr>
        <w:spacing w:after="0" w:line="240" w:lineRule="auto"/>
      </w:pPr>
      <w:r w:rsidRPr="00E27581">
        <w:rPr>
          <w:b/>
          <w:i/>
        </w:rPr>
        <w:t>Pracovní úvazek</w:t>
      </w:r>
      <w:r>
        <w:t xml:space="preserve">: </w:t>
      </w:r>
      <w:r w:rsidR="00E27581">
        <w:t xml:space="preserve">    </w:t>
      </w:r>
      <w:r w:rsidR="007B405C">
        <w:t xml:space="preserve">částečný, </w:t>
      </w:r>
      <w:r w:rsidR="00DB010E">
        <w:t xml:space="preserve">30 </w:t>
      </w:r>
      <w:r>
        <w:t>hod/týden</w:t>
      </w:r>
    </w:p>
    <w:p w:rsidR="00A02C18" w:rsidRDefault="00A02C18" w:rsidP="00E27581">
      <w:pPr>
        <w:spacing w:after="0" w:line="240" w:lineRule="auto"/>
      </w:pPr>
      <w:r w:rsidRPr="00E27581">
        <w:rPr>
          <w:b/>
          <w:i/>
        </w:rPr>
        <w:t>Předpokládaný termín nástupu:</w:t>
      </w:r>
      <w:r>
        <w:t xml:space="preserve"> </w:t>
      </w:r>
      <w:r w:rsidR="00E27581">
        <w:t xml:space="preserve">    </w:t>
      </w:r>
      <w:r w:rsidR="007B405C">
        <w:t>2</w:t>
      </w:r>
      <w:r>
        <w:t xml:space="preserve">. </w:t>
      </w:r>
      <w:r w:rsidR="00CD6DA1">
        <w:t>5</w:t>
      </w:r>
      <w:r>
        <w:t>. 2015</w:t>
      </w:r>
    </w:p>
    <w:p w:rsidR="00E27581" w:rsidRDefault="00A02C18" w:rsidP="00E27581">
      <w:pPr>
        <w:spacing w:after="0" w:line="240" w:lineRule="auto"/>
      </w:pPr>
      <w:r w:rsidRPr="00E27581">
        <w:rPr>
          <w:b/>
          <w:i/>
        </w:rPr>
        <w:t>Platové zařazení:</w:t>
      </w:r>
      <w:r w:rsidR="00E27581">
        <w:rPr>
          <w:b/>
          <w:i/>
        </w:rPr>
        <w:t xml:space="preserve">  </w:t>
      </w:r>
      <w:r w:rsidR="00E27581">
        <w:t xml:space="preserve"> platová třída </w:t>
      </w:r>
      <w:r>
        <w:t>9 dle nařízení vlády č. 564/2006 Sb., osobní ohodnocení dle výkonu,</w:t>
      </w:r>
      <w:r w:rsidR="00E27581">
        <w:t xml:space="preserve">  </w:t>
      </w:r>
      <w:r>
        <w:t xml:space="preserve"> </w:t>
      </w:r>
    </w:p>
    <w:p w:rsidR="00A02C18" w:rsidRDefault="00E27581" w:rsidP="00E27581">
      <w:pPr>
        <w:spacing w:after="0" w:line="240" w:lineRule="auto"/>
      </w:pPr>
      <w:r>
        <w:t xml:space="preserve">                                  </w:t>
      </w:r>
      <w:r w:rsidR="00A02C18">
        <w:t>5 týdnů dovolené</w:t>
      </w:r>
    </w:p>
    <w:p w:rsidR="009E7505" w:rsidRDefault="00A02C18" w:rsidP="00E27581">
      <w:pPr>
        <w:spacing w:after="0" w:line="240" w:lineRule="auto"/>
      </w:pPr>
      <w:r w:rsidRPr="00E27581">
        <w:rPr>
          <w:b/>
          <w:i/>
        </w:rPr>
        <w:t>Sjednané druhy prací</w:t>
      </w:r>
      <w:r>
        <w:t>:</w:t>
      </w:r>
      <w:r w:rsidR="009E7505">
        <w:t xml:space="preserve"> vedení účetnictví MČ, inventarizace, daňová a finanční správa, administrativa  </w:t>
      </w:r>
      <w:r w:rsidR="00E27581">
        <w:t xml:space="preserve">                         </w:t>
      </w:r>
      <w:r w:rsidR="009E7505">
        <w:t xml:space="preserve">                                                   </w:t>
      </w:r>
    </w:p>
    <w:p w:rsidR="009E7505" w:rsidRDefault="009E7505" w:rsidP="00E27581">
      <w:pPr>
        <w:spacing w:after="0" w:line="240" w:lineRule="auto"/>
      </w:pPr>
      <w:r>
        <w:t xml:space="preserve">                                         a archivace daného úseku</w:t>
      </w:r>
    </w:p>
    <w:p w:rsidR="009E7505" w:rsidRDefault="009E7505" w:rsidP="00E27581">
      <w:pPr>
        <w:spacing w:after="0" w:line="240" w:lineRule="auto"/>
        <w:rPr>
          <w:b/>
          <w:i/>
        </w:rPr>
      </w:pPr>
    </w:p>
    <w:p w:rsidR="00A02C18" w:rsidRPr="00E27581" w:rsidRDefault="00A02C18" w:rsidP="00E27581">
      <w:pPr>
        <w:spacing w:after="0" w:line="240" w:lineRule="auto"/>
        <w:rPr>
          <w:b/>
          <w:i/>
        </w:rPr>
      </w:pPr>
      <w:r w:rsidRPr="00E27581">
        <w:rPr>
          <w:b/>
          <w:i/>
        </w:rPr>
        <w:t xml:space="preserve">Požadavky na uchazeče </w:t>
      </w:r>
      <w:r w:rsidR="00E52730" w:rsidRPr="00E27581">
        <w:rPr>
          <w:b/>
          <w:i/>
        </w:rPr>
        <w:t>dle § 4 zákona č. 312/2002 Sb., o úřednících územních samosprávných c</w:t>
      </w:r>
      <w:r w:rsidR="00E27581">
        <w:rPr>
          <w:b/>
          <w:i/>
        </w:rPr>
        <w:t>elků a o změně některých zákonů</w:t>
      </w:r>
      <w:r w:rsidR="00E52730" w:rsidRPr="00E27581">
        <w:rPr>
          <w:b/>
          <w:i/>
        </w:rPr>
        <w:t>, v platném znění:</w:t>
      </w:r>
    </w:p>
    <w:p w:rsidR="00E52730" w:rsidRDefault="00E27581" w:rsidP="00E27581">
      <w:pPr>
        <w:pStyle w:val="Odstavecseseznamem"/>
        <w:numPr>
          <w:ilvl w:val="0"/>
          <w:numId w:val="1"/>
        </w:numPr>
        <w:spacing w:after="0" w:line="240" w:lineRule="auto"/>
      </w:pPr>
      <w:r>
        <w:t>s</w:t>
      </w:r>
      <w:r w:rsidR="00E52730">
        <w:t>tátní občanství ČR nebo cizí státní občan s trvalým pobytem v ČR, který ovládá český jazyk</w:t>
      </w:r>
    </w:p>
    <w:p w:rsidR="00E52730" w:rsidRDefault="00E27581" w:rsidP="00E27581">
      <w:pPr>
        <w:pStyle w:val="Odstavecseseznamem"/>
        <w:numPr>
          <w:ilvl w:val="0"/>
          <w:numId w:val="1"/>
        </w:numPr>
        <w:spacing w:after="0" w:line="240" w:lineRule="auto"/>
      </w:pPr>
      <w:r>
        <w:t>f</w:t>
      </w:r>
      <w:r w:rsidR="00E52730">
        <w:t>yzická osoba starší 18 let</w:t>
      </w:r>
    </w:p>
    <w:p w:rsidR="00E52730" w:rsidRDefault="00E27581" w:rsidP="00E27581">
      <w:pPr>
        <w:pStyle w:val="Odstavecseseznamem"/>
        <w:numPr>
          <w:ilvl w:val="0"/>
          <w:numId w:val="1"/>
        </w:numPr>
        <w:spacing w:line="240" w:lineRule="auto"/>
      </w:pPr>
      <w:r>
        <w:t>z</w:t>
      </w:r>
      <w:r w:rsidR="00E52730">
        <w:t>působilost k právním úkonům a bezúhonnost</w:t>
      </w:r>
    </w:p>
    <w:p w:rsidR="0087257E" w:rsidRDefault="009E7505" w:rsidP="00E27581">
      <w:pPr>
        <w:spacing w:after="0" w:line="240" w:lineRule="auto"/>
      </w:pPr>
      <w:r>
        <w:rPr>
          <w:b/>
          <w:i/>
        </w:rPr>
        <w:t>Požadované v</w:t>
      </w:r>
      <w:r w:rsidR="0087257E" w:rsidRPr="00E27581">
        <w:rPr>
          <w:b/>
          <w:i/>
        </w:rPr>
        <w:t>zdělání:</w:t>
      </w:r>
      <w:r w:rsidR="00E27581">
        <w:rPr>
          <w:b/>
          <w:i/>
        </w:rPr>
        <w:t xml:space="preserve"> </w:t>
      </w:r>
      <w:r w:rsidR="0087257E">
        <w:t xml:space="preserve"> úplné střední, vyšší odborné, VŠ</w:t>
      </w:r>
    </w:p>
    <w:p w:rsidR="0087257E" w:rsidRDefault="0087257E" w:rsidP="00E27581">
      <w:pPr>
        <w:spacing w:after="0" w:line="240" w:lineRule="auto"/>
      </w:pPr>
      <w:r w:rsidRPr="00E27581">
        <w:rPr>
          <w:b/>
          <w:i/>
        </w:rPr>
        <w:t>Požadovaná praxe</w:t>
      </w:r>
      <w:r>
        <w:t>:</w:t>
      </w:r>
      <w:r w:rsidR="00E27581">
        <w:t xml:space="preserve"> </w:t>
      </w:r>
      <w:r>
        <w:t xml:space="preserve"> </w:t>
      </w:r>
      <w:r w:rsidR="00B555CC">
        <w:t>3 roky</w:t>
      </w:r>
      <w:r>
        <w:t xml:space="preserve"> účetní praxe, přednostně ve veřejné správě</w:t>
      </w:r>
    </w:p>
    <w:p w:rsidR="009E7505" w:rsidRDefault="009E7505" w:rsidP="00E27581">
      <w:pPr>
        <w:spacing w:after="0" w:line="240" w:lineRule="auto"/>
      </w:pPr>
    </w:p>
    <w:p w:rsidR="0087257E" w:rsidRDefault="0087257E" w:rsidP="00E27581">
      <w:pPr>
        <w:spacing w:line="240" w:lineRule="auto"/>
        <w:ind w:left="1701" w:hanging="1701"/>
      </w:pPr>
      <w:r w:rsidRPr="00E27581">
        <w:rPr>
          <w:b/>
          <w:i/>
        </w:rPr>
        <w:t>Další</w:t>
      </w:r>
      <w:r w:rsidR="009E7505">
        <w:rPr>
          <w:b/>
          <w:i/>
        </w:rPr>
        <w:t xml:space="preserve"> požadavky: </w:t>
      </w:r>
      <w:r w:rsidR="0034463C">
        <w:rPr>
          <w:b/>
          <w:i/>
        </w:rPr>
        <w:t xml:space="preserve"> </w:t>
      </w:r>
      <w:r w:rsidR="007B405C">
        <w:rPr>
          <w:b/>
          <w:i/>
        </w:rPr>
        <w:t xml:space="preserve"> </w:t>
      </w:r>
      <w:r>
        <w:t xml:space="preserve">spolehlivost, samostatnost, </w:t>
      </w:r>
      <w:r w:rsidR="0034463C">
        <w:t xml:space="preserve">orientace ve státní správě a samosprávě, </w:t>
      </w:r>
      <w:r>
        <w:t xml:space="preserve"> </w:t>
      </w:r>
      <w:r w:rsidR="00E27581">
        <w:t xml:space="preserve">                           </w:t>
      </w:r>
      <w:r w:rsidR="007B405C">
        <w:t xml:space="preserve">                              </w:t>
      </w:r>
      <w:r w:rsidR="00E27581">
        <w:t xml:space="preserve">odolnost, </w:t>
      </w:r>
      <w:r>
        <w:t>znalost práce s účetními programy</w:t>
      </w:r>
      <w:r w:rsidR="0034463C">
        <w:t xml:space="preserve"> firmy Gordic, s.r.o.</w:t>
      </w:r>
      <w:r w:rsidR="006C1299">
        <w:t xml:space="preserve"> výhodou</w:t>
      </w:r>
    </w:p>
    <w:p w:rsidR="0087257E" w:rsidRPr="00E27581" w:rsidRDefault="0087257E" w:rsidP="00E27581">
      <w:pPr>
        <w:spacing w:after="0" w:line="240" w:lineRule="auto"/>
        <w:rPr>
          <w:b/>
          <w:i/>
        </w:rPr>
      </w:pPr>
      <w:r w:rsidRPr="00E27581">
        <w:rPr>
          <w:b/>
          <w:i/>
        </w:rPr>
        <w:t>Náležitosti přihlášky:</w:t>
      </w:r>
    </w:p>
    <w:p w:rsidR="0087257E" w:rsidRDefault="007B405C" w:rsidP="00E27581">
      <w:pPr>
        <w:pStyle w:val="Odstavecseseznamem"/>
        <w:numPr>
          <w:ilvl w:val="0"/>
          <w:numId w:val="2"/>
        </w:numPr>
        <w:spacing w:after="0" w:line="240" w:lineRule="auto"/>
      </w:pPr>
      <w:r>
        <w:t>j</w:t>
      </w:r>
      <w:r w:rsidR="0087257E">
        <w:t>méno,</w:t>
      </w:r>
      <w:r w:rsidR="00E27581">
        <w:t xml:space="preserve"> příjmení, titul</w:t>
      </w:r>
    </w:p>
    <w:p w:rsidR="0087257E" w:rsidRDefault="007B405C" w:rsidP="00E27581">
      <w:pPr>
        <w:pStyle w:val="Odstavecseseznamem"/>
        <w:numPr>
          <w:ilvl w:val="0"/>
          <w:numId w:val="2"/>
        </w:numPr>
        <w:spacing w:after="0" w:line="240" w:lineRule="auto"/>
      </w:pPr>
      <w:r>
        <w:t>d</w:t>
      </w:r>
      <w:r w:rsidR="0087257E">
        <w:t>atum a místo narození, státní příslušnost, místo trvalého pobytu</w:t>
      </w:r>
    </w:p>
    <w:p w:rsidR="0087257E" w:rsidRDefault="007B405C" w:rsidP="00E27581">
      <w:pPr>
        <w:pStyle w:val="Odstavecseseznamem"/>
        <w:numPr>
          <w:ilvl w:val="0"/>
          <w:numId w:val="2"/>
        </w:numPr>
        <w:spacing w:after="0" w:line="240" w:lineRule="auto"/>
      </w:pPr>
      <w:r>
        <w:t>č</w:t>
      </w:r>
      <w:r w:rsidR="0087257E">
        <w:t>íslo občanského průkazu nebo dokladu o povolení k pobytu, je-li o cizího státního občana</w:t>
      </w:r>
    </w:p>
    <w:p w:rsidR="0087257E" w:rsidRDefault="007B405C" w:rsidP="00E27581">
      <w:pPr>
        <w:pStyle w:val="Odstavecseseznamem"/>
        <w:numPr>
          <w:ilvl w:val="0"/>
          <w:numId w:val="2"/>
        </w:numPr>
        <w:spacing w:line="240" w:lineRule="auto"/>
      </w:pPr>
      <w:r>
        <w:t>d</w:t>
      </w:r>
      <w:r w:rsidR="0087257E">
        <w:t>atum, podpis, tel. kontakt</w:t>
      </w:r>
    </w:p>
    <w:p w:rsidR="0087257E" w:rsidRPr="00E27581" w:rsidRDefault="0087257E" w:rsidP="00E27581">
      <w:pPr>
        <w:spacing w:after="0" w:line="240" w:lineRule="auto"/>
        <w:rPr>
          <w:b/>
          <w:i/>
        </w:rPr>
      </w:pPr>
      <w:r w:rsidRPr="00E27581">
        <w:rPr>
          <w:b/>
          <w:i/>
        </w:rPr>
        <w:t>K přihlášce připojte:</w:t>
      </w:r>
    </w:p>
    <w:p w:rsidR="0087257E" w:rsidRDefault="007B405C" w:rsidP="00E27581">
      <w:pPr>
        <w:pStyle w:val="Odstavecseseznamem"/>
        <w:numPr>
          <w:ilvl w:val="0"/>
          <w:numId w:val="3"/>
        </w:numPr>
        <w:spacing w:after="0" w:line="240" w:lineRule="auto"/>
      </w:pPr>
      <w:r>
        <w:t>s</w:t>
      </w:r>
      <w:r w:rsidR="0087257E">
        <w:t>trukturovaný životopis s uvedením údajů o průběhu dosavadních zaměstnání a o odborných znalostech a dovednostech správních činností</w:t>
      </w:r>
    </w:p>
    <w:p w:rsidR="0087257E" w:rsidRDefault="007B405C" w:rsidP="00E27581">
      <w:pPr>
        <w:pStyle w:val="Odstavecseseznamem"/>
        <w:numPr>
          <w:ilvl w:val="0"/>
          <w:numId w:val="3"/>
        </w:numPr>
        <w:spacing w:after="0" w:line="240" w:lineRule="auto"/>
      </w:pPr>
      <w:r>
        <w:t>ko</w:t>
      </w:r>
      <w:r w:rsidR="0087257E">
        <w:t>pii výpisu z evidence rejstříku trestů ne starší 3 měsíců (u cizích státních občanů obdobný doklad osvědčující bezúhonnost vydaný domovským státem, příp. čestné prohlášení)</w:t>
      </w:r>
    </w:p>
    <w:p w:rsidR="0087257E" w:rsidRDefault="007B405C" w:rsidP="00E27581">
      <w:pPr>
        <w:pStyle w:val="Odstavecseseznamem"/>
        <w:numPr>
          <w:ilvl w:val="0"/>
          <w:numId w:val="3"/>
        </w:numPr>
        <w:spacing w:after="0" w:line="240" w:lineRule="auto"/>
      </w:pPr>
      <w:r>
        <w:t>k</w:t>
      </w:r>
      <w:r w:rsidR="0087257E">
        <w:t>opie dokladu o nejvyšším dosaženém vzdělání</w:t>
      </w:r>
    </w:p>
    <w:p w:rsidR="0087257E" w:rsidRDefault="007B405C" w:rsidP="00E27581">
      <w:pPr>
        <w:pStyle w:val="Odstavecseseznamem"/>
        <w:numPr>
          <w:ilvl w:val="0"/>
          <w:numId w:val="3"/>
        </w:numPr>
        <w:spacing w:after="0" w:line="240" w:lineRule="auto"/>
      </w:pPr>
      <w:r>
        <w:t>v</w:t>
      </w:r>
      <w:r w:rsidR="0087257E">
        <w:t>ybraný uchazeč bude muset doložit vzdělání ověřenou kopií dokladu o vzdělání a originál či ověřenou kopii výpisu z rejstříku trestů</w:t>
      </w:r>
    </w:p>
    <w:p w:rsidR="0087257E" w:rsidRDefault="0087257E" w:rsidP="00E27581">
      <w:pPr>
        <w:spacing w:after="0" w:line="240" w:lineRule="auto"/>
      </w:pPr>
    </w:p>
    <w:p w:rsidR="0087257E" w:rsidRDefault="0087257E" w:rsidP="00E27581">
      <w:pPr>
        <w:spacing w:after="0" w:line="240" w:lineRule="auto"/>
      </w:pPr>
      <w:r w:rsidRPr="00E27581">
        <w:rPr>
          <w:b/>
          <w:i/>
        </w:rPr>
        <w:t>Přihlášk</w:t>
      </w:r>
      <w:r w:rsidR="00CD6DA1">
        <w:rPr>
          <w:b/>
          <w:i/>
        </w:rPr>
        <w:t xml:space="preserve">u </w:t>
      </w:r>
      <w:r w:rsidRPr="00E27581">
        <w:rPr>
          <w:b/>
          <w:i/>
        </w:rPr>
        <w:t xml:space="preserve">s požadovanými doklady zašlete nejpozději do </w:t>
      </w:r>
      <w:r w:rsidR="00CD6DA1">
        <w:rPr>
          <w:b/>
          <w:i/>
        </w:rPr>
        <w:t>5. 3.</w:t>
      </w:r>
      <w:r w:rsidRPr="00E27581">
        <w:rPr>
          <w:b/>
          <w:i/>
        </w:rPr>
        <w:t xml:space="preserve"> 201</w:t>
      </w:r>
      <w:r w:rsidR="00CD6DA1">
        <w:rPr>
          <w:b/>
          <w:i/>
        </w:rPr>
        <w:t>5</w:t>
      </w:r>
      <w:r w:rsidRPr="00E27581">
        <w:rPr>
          <w:b/>
          <w:i/>
        </w:rPr>
        <w:t xml:space="preserve"> na adresu</w:t>
      </w:r>
      <w:r>
        <w:t>:</w:t>
      </w:r>
    </w:p>
    <w:p w:rsidR="0087257E" w:rsidRDefault="0087257E" w:rsidP="00E27581">
      <w:pPr>
        <w:spacing w:after="0" w:line="240" w:lineRule="auto"/>
      </w:pPr>
      <w:r>
        <w:t>Městská část Praha – Slivenec, ÚMČ</w:t>
      </w:r>
    </w:p>
    <w:p w:rsidR="0087257E" w:rsidRDefault="0087257E" w:rsidP="00E27581">
      <w:pPr>
        <w:spacing w:after="0" w:line="240" w:lineRule="auto"/>
      </w:pPr>
      <w:r>
        <w:t>K Lochkovu 6/2</w:t>
      </w:r>
    </w:p>
    <w:p w:rsidR="0087257E" w:rsidRDefault="0087257E" w:rsidP="00E27581">
      <w:pPr>
        <w:spacing w:after="0" w:line="240" w:lineRule="auto"/>
      </w:pPr>
      <w:r>
        <w:t>154 00 Praha 5 – Slivenec</w:t>
      </w:r>
    </w:p>
    <w:p w:rsidR="00E27581" w:rsidRDefault="00E27581" w:rsidP="00E27581">
      <w:pPr>
        <w:spacing w:after="0" w:line="240" w:lineRule="auto"/>
        <w:rPr>
          <w:b/>
        </w:rPr>
      </w:pPr>
    </w:p>
    <w:p w:rsidR="00E27581" w:rsidRDefault="0087257E" w:rsidP="00E27581">
      <w:pPr>
        <w:spacing w:line="240" w:lineRule="auto"/>
      </w:pPr>
      <w:r w:rsidRPr="00E27581">
        <w:rPr>
          <w:b/>
        </w:rPr>
        <w:t>Obálku označte slovy: „výběrové řízení – úředník“</w:t>
      </w:r>
    </w:p>
    <w:p w:rsidR="0087257E" w:rsidRDefault="0087257E" w:rsidP="00CD6DA1">
      <w:pPr>
        <w:spacing w:line="240" w:lineRule="auto"/>
      </w:pPr>
      <w:r>
        <w:t>Vyhlašovatel si vyhraz</w:t>
      </w:r>
      <w:r w:rsidR="00B555CC">
        <w:t>uj</w:t>
      </w:r>
      <w:r>
        <w:t>e právo zrušit toto výběrové řízení kdykoli v jeho průběhu.</w:t>
      </w:r>
    </w:p>
    <w:p w:rsidR="007B405C" w:rsidRDefault="007B405C" w:rsidP="00CD6DA1">
      <w:pPr>
        <w:spacing w:line="240" w:lineRule="auto"/>
      </w:pPr>
    </w:p>
    <w:p w:rsidR="007B405C" w:rsidRDefault="007B405C" w:rsidP="007B405C">
      <w:pPr>
        <w:spacing w:after="0"/>
        <w:ind w:left="6372"/>
        <w:jc w:val="center"/>
      </w:pPr>
      <w:r>
        <w:t>RNDr. Jana Plamínková, v.r.</w:t>
      </w:r>
    </w:p>
    <w:p w:rsidR="00E52730" w:rsidRDefault="007B405C" w:rsidP="007B405C">
      <w:pPr>
        <w:spacing w:after="0"/>
        <w:ind w:left="6372"/>
        <w:jc w:val="center"/>
      </w:pPr>
      <w:r>
        <w:t>starostka</w:t>
      </w:r>
    </w:p>
    <w:sectPr w:rsidR="00E52730" w:rsidSect="00E27581">
      <w:pgSz w:w="11906" w:h="16838"/>
      <w:pgMar w:top="720" w:right="1361" w:bottom="72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1676D"/>
    <w:multiLevelType w:val="hybridMultilevel"/>
    <w:tmpl w:val="F558E332"/>
    <w:lvl w:ilvl="0" w:tplc="1EB801E6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57E96"/>
    <w:multiLevelType w:val="hybridMultilevel"/>
    <w:tmpl w:val="300454AE"/>
    <w:lvl w:ilvl="0" w:tplc="1EB801E6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A3CF4"/>
    <w:multiLevelType w:val="hybridMultilevel"/>
    <w:tmpl w:val="507299B6"/>
    <w:lvl w:ilvl="0" w:tplc="1EB801E6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2C18"/>
    <w:rsid w:val="0034463C"/>
    <w:rsid w:val="00502BB7"/>
    <w:rsid w:val="006C1299"/>
    <w:rsid w:val="007B405C"/>
    <w:rsid w:val="0087257E"/>
    <w:rsid w:val="008C3AE8"/>
    <w:rsid w:val="009E7505"/>
    <w:rsid w:val="00A02C18"/>
    <w:rsid w:val="00A528D7"/>
    <w:rsid w:val="00B555CC"/>
    <w:rsid w:val="00CD6DA1"/>
    <w:rsid w:val="00DB010E"/>
    <w:rsid w:val="00E27581"/>
    <w:rsid w:val="00E52730"/>
    <w:rsid w:val="00ED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28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7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Strauchová</dc:creator>
  <cp:lastModifiedBy>Brunnerova</cp:lastModifiedBy>
  <cp:revision>2</cp:revision>
  <cp:lastPrinted>2015-02-11T16:15:00Z</cp:lastPrinted>
  <dcterms:created xsi:type="dcterms:W3CDTF">2015-02-17T20:50:00Z</dcterms:created>
  <dcterms:modified xsi:type="dcterms:W3CDTF">2015-02-17T20:50:00Z</dcterms:modified>
</cp:coreProperties>
</file>